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6804F9">
        <w:rPr>
          <w:rFonts w:ascii="Times New Roman" w:hAnsi="Times New Roman" w:cs="Times New Roman"/>
        </w:rPr>
        <w:t>от «</w:t>
      </w:r>
      <w:r w:rsidR="006804F9">
        <w:rPr>
          <w:rFonts w:ascii="Times New Roman" w:hAnsi="Times New Roman" w:cs="Times New Roman"/>
        </w:rPr>
        <w:t xml:space="preserve"> 23» ноября </w:t>
      </w:r>
      <w:r w:rsidR="00FC4E0F" w:rsidRPr="006804F9">
        <w:rPr>
          <w:rFonts w:ascii="Times New Roman" w:hAnsi="Times New Roman" w:cs="Times New Roman"/>
        </w:rPr>
        <w:t>2021</w:t>
      </w:r>
      <w:bookmarkStart w:id="0" w:name="_GoBack"/>
      <w:bookmarkEnd w:id="0"/>
      <w:r w:rsidR="006804F9">
        <w:rPr>
          <w:rFonts w:ascii="Times New Roman" w:hAnsi="Times New Roman" w:cs="Times New Roman"/>
        </w:rPr>
        <w:t xml:space="preserve"> г. №23.1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материальнотехническом и финансовом обеспечении постепенн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2E381C"/>
    <w:rsid w:val="00377974"/>
    <w:rsid w:val="004E6766"/>
    <w:rsid w:val="006804F9"/>
    <w:rsid w:val="0084748A"/>
    <w:rsid w:val="008A54D6"/>
    <w:rsid w:val="009E36DC"/>
    <w:rsid w:val="00AC794B"/>
    <w:rsid w:val="00B07204"/>
    <w:rsid w:val="00B60C50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2022-05-09T09:08:00Z</cp:lastPrinted>
  <dcterms:created xsi:type="dcterms:W3CDTF">2022-05-19T06:33:00Z</dcterms:created>
  <dcterms:modified xsi:type="dcterms:W3CDTF">2022-05-19T06:33:00Z</dcterms:modified>
</cp:coreProperties>
</file>