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 "</w:t>
      </w:r>
      <w:proofErr w:type="spell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Акушинский</w:t>
      </w:r>
      <w:proofErr w:type="spell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район"</w:t>
      </w:r>
    </w:p>
    <w:p w:rsidR="00A84A6B" w:rsidRPr="00A84A6B" w:rsidRDefault="00A84A6B" w:rsidP="00A84A6B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"</w:t>
      </w:r>
      <w:proofErr w:type="spell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Гебинская</w:t>
      </w:r>
      <w:proofErr w:type="spell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Абакарова</w:t>
      </w:r>
      <w:proofErr w:type="spell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А."</w:t>
      </w: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4"/>
        <w:gridCol w:w="2763"/>
        <w:gridCol w:w="4915"/>
      </w:tblGrid>
      <w:tr w:rsidR="00A84A6B" w:rsidRPr="00A84A6B" w:rsidTr="00A84A6B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УТВЕРЖЕНО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</w:t>
            </w:r>
            <w:proofErr w:type="spell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Гаджиев___М.Я</w:t>
            </w:r>
            <w:proofErr w:type="spell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№.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"." .  . 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84A6B" w:rsidRPr="00A84A6B" w:rsidRDefault="00A84A6B" w:rsidP="00A84A6B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A84A6B">
        <w:rPr>
          <w:rFonts w:ascii="LiberationSerif" w:eastAsia="Times New Roman" w:hAnsi="LiberationSerif" w:cs="Times New Roman"/>
          <w:b/>
          <w:bCs/>
          <w:caps/>
          <w:lang w:eastAsia="ru-RU"/>
        </w:rPr>
        <w:t>РАБОЧАЯ ПРОГРАММА</w:t>
      </w:r>
      <w:r w:rsidRPr="00A84A6B">
        <w:rPr>
          <w:rFonts w:ascii="LiberationSerif" w:eastAsia="Times New Roman" w:hAnsi="LiberationSerif" w:cs="Times New Roman"/>
          <w:b/>
          <w:bCs/>
          <w:caps/>
          <w:lang w:eastAsia="ru-RU"/>
        </w:rPr>
        <w:br/>
        <w:t>(ID 4430734)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«Технология»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5 класса основного общего образования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2022-23 учебный год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 Каримова </w:t>
      </w:r>
      <w:proofErr w:type="spell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Хамис</w:t>
      </w:r>
      <w:proofErr w:type="spell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Кадиевна</w:t>
      </w:r>
      <w:proofErr w:type="spellEnd"/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русского языка и литературы</w:t>
      </w:r>
    </w:p>
    <w:p w:rsidR="00A84A6B" w:rsidRPr="00A84A6B" w:rsidRDefault="00A84A6B" w:rsidP="00A84A6B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Селение Геба 2022</w:t>
      </w:r>
    </w:p>
    <w:p w:rsidR="00A84A6B" w:rsidRPr="00A84A6B" w:rsidRDefault="00A84A6B" w:rsidP="00A84A6B">
      <w:pPr>
        <w:shd w:val="clear" w:color="auto" w:fill="F7FDF7"/>
        <w:spacing w:after="0" w:line="600" w:lineRule="atLeast"/>
        <w:jc w:val="center"/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</w:pPr>
      <w:r w:rsidRPr="00A84A6B"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t>Выберите следующие разделы программы в зависимости от варианта тематического планирования Примерной рабочей программы</w:t>
      </w:r>
    </w:p>
    <w:p w:rsidR="00A84A6B" w:rsidRPr="00A84A6B" w:rsidRDefault="00A84A6B" w:rsidP="00A84A6B">
      <w:pPr>
        <w:shd w:val="clear" w:color="auto" w:fill="F7FDF7"/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4A6B">
        <w:rPr>
          <w:rFonts w:ascii="Times New Roman" w:eastAsia="Times New Roman" w:hAnsi="Times New Roman" w:cs="Times New Roman"/>
          <w:sz w:val="30"/>
          <w:szCs w:val="30"/>
          <w:lang w:eastAsia="ru-RU"/>
        </w:rPr>
        <w:t>Нажмите для выбора и вставки</w:t>
      </w:r>
    </w:p>
    <w:p w:rsidR="00A84A6B" w:rsidRPr="00A84A6B" w:rsidRDefault="00A84A6B" w:rsidP="00A84A6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84A6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A84A6B" w:rsidRPr="00A84A6B" w:rsidRDefault="00A84A6B" w:rsidP="00A84A6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proofErr w:type="gramStart"/>
      <w:r w:rsidRPr="00A84A6B">
        <w:rPr>
          <w:rFonts w:ascii="LiberationSerif" w:eastAsia="Times New Roman" w:hAnsi="LiberationSerif" w:cs="Times New Roman"/>
          <w:b/>
          <w:bCs/>
          <w:caps/>
          <w:lang w:eastAsia="ru-RU"/>
        </w:rPr>
        <w:lastRenderedPageBreak/>
        <w:t>НАУЧНЫЙ</w:t>
      </w:r>
      <w:proofErr w:type="gramEnd"/>
      <w:r w:rsidRPr="00A84A6B">
        <w:rPr>
          <w:rFonts w:ascii="LiberationSerif" w:eastAsia="Times New Roman" w:hAnsi="LiberationSerif" w:cs="Times New Roman"/>
          <w:b/>
          <w:bCs/>
          <w:caps/>
          <w:lang w:eastAsia="ru-RU"/>
        </w:rPr>
        <w:t>, ОБШЕКУЛЬТУРНЫЙ И ОБРАЗОВАТЕЛЬНЫЙ КОНТЕНТ ТЕХНОЛОГИИ 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Фундаментальной задачей общего образования является освоение учащимися наиболее значимых аспектов реальности. К таким аспектам, несомненно, относится и преобразовательная деятельность человека.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Стержнем названной концепции является технология как логическое развитие «метода» в следующих аспектах: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ХХ веке сущность технологии была осмыслена в различных плоскостях: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выделены структуры, родственные понятию технологии, прежде всего, понятие алгоритма;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проанализирован феномен зарождающегося технологического общества;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исследованы социальные аспекты технологии.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 — в ней важнейшую роль стал играть информационный фактор. Исключительно значимыми оказались социальные последствия внедрения </w:t>
      </w:r>
      <w:proofErr w:type="gram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 — «Концепция преподавания предметной области «Технология»).</w:t>
      </w:r>
    </w:p>
    <w:p w:rsidR="00A84A6B" w:rsidRPr="00A84A6B" w:rsidRDefault="00A84A6B" w:rsidP="00A84A6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A84A6B">
        <w:rPr>
          <w:rFonts w:ascii="LiberationSerif" w:eastAsia="Times New Roman" w:hAnsi="LiberationSerif" w:cs="Times New Roman"/>
          <w:b/>
          <w:bCs/>
          <w:caps/>
          <w:lang w:eastAsia="ru-RU"/>
        </w:rPr>
        <w:lastRenderedPageBreak/>
        <w:t>ЦЕЛИ И ЗАДАЧИ ИЗУЧЕНИЯ ПРЕДМЕТНОЙ ОБЛАСТИ «ТЕХНОЛОГИЯ» В ОСНОВНОМ ОБЩЕМ ОБРАЗОВАНИИ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 </w:t>
      </w:r>
      <w:r w:rsidRPr="00A84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 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Задачами 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технологии являются: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</w:t>
      </w:r>
      <w:proofErr w:type="gram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других предметах.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подчеркнуть, что именно в технологии реализуются все аспекты фундаментальной для образования категории «знания», а именно: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понятийное знание, которое складывается из набора понятий, характеризующих данную предметную область;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алгоритмическое (технологическое) знание — знание методов, технологий, приводящих к желаемому результату при соблюдении определённых условий;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предметное знание, складывающееся из знания и понимания сути законов и закономерностей, применяемых в той или иной предметной области;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методологическое знание — знание общих закономерностей изучаемых явлений и процессов.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всякий общеобразовательный предмет, «Технология» отражает наиболее значимые аспекты действительности, которые состоят в следующем: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технологизация</w:t>
      </w:r>
      <w:proofErr w:type="spell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 — необходимо целенаправленное 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освоение всех этапов технологической цепочки и полного цикла решения поставленной задачи. При этом возможны следующие уровни освоения технологии: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представления;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пользователя;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когнитивно-продуктивный</w:t>
      </w:r>
      <w:proofErr w:type="spell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(создание технологий);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вся современная профессиональная деятельность, включая ручной труд, осуществляется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 — информационно-когнитивных, нацеленных на освоение учащимися знаний, на развитии умения учиться.</w:t>
      </w:r>
    </w:p>
    <w:p w:rsidR="00A84A6B" w:rsidRPr="00A84A6B" w:rsidRDefault="00A84A6B" w:rsidP="00A84A6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A84A6B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ПРЕДМЕТА «ТЕХНОЛОГИЯ»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 — построения и анализа разнообразных моделей. Только в этом случае можно достичь </w:t>
      </w:r>
      <w:proofErr w:type="spell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когнитивно-продуктивного</w:t>
      </w:r>
      <w:proofErr w:type="spell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освоения технологий.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курс технологии построен по модульному принципу.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Модульность 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Модуль «Производство и технология»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осуществ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ляется на протяжении всего курса «Технология» с 5 по 9 класс. Содержание модуля построено по «восходящему» принципу: от умений реализации имеющихся технологий к их оценке и совершенствованию, а от них 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Особенностью современной </w:t>
      </w:r>
      <w:proofErr w:type="spell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техносферы</w:t>
      </w:r>
      <w:proofErr w:type="spell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 4-й промышленной революции.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Модуль «Технологии обработки материалов и пищевых продуктов»</w:t>
      </w:r>
    </w:p>
    <w:p w:rsidR="00A84A6B" w:rsidRPr="00A84A6B" w:rsidRDefault="00A84A6B" w:rsidP="00A84A6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модуле на конкретных примерах показана реализация общих положений, 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A84A6B" w:rsidRPr="00A84A6B" w:rsidRDefault="00A84A6B" w:rsidP="00A84A6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A84A6B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 УЧЕБНОГО ПРЕДМЕТА «ТЕХНОЛОГИЯ» В УЧЕБНОМ ПЛАНЕ.</w:t>
      </w:r>
    </w:p>
    <w:p w:rsidR="00A84A6B" w:rsidRPr="00A84A6B" w:rsidRDefault="00A84A6B" w:rsidP="00A84A6B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"Технология" изучается в 5 классе два часа в неделе, общий объем составляет 68 часов.</w:t>
      </w:r>
    </w:p>
    <w:p w:rsidR="00A84A6B" w:rsidRPr="00A84A6B" w:rsidRDefault="00A84A6B" w:rsidP="00A84A6B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84A6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ПОУРОЧНОЕ ПЛАНИРОВАНИЕ 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3033"/>
        <w:gridCol w:w="752"/>
        <w:gridCol w:w="1645"/>
        <w:gridCol w:w="1701"/>
        <w:gridCol w:w="1262"/>
        <w:gridCol w:w="1855"/>
      </w:tblGrid>
      <w:tr w:rsidR="00A84A6B" w:rsidRPr="00A84A6B" w:rsidTr="00A84A6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8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A8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8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8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A84A6B" w:rsidRPr="00A84A6B" w:rsidTr="00A84A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4A6B" w:rsidRPr="00A84A6B" w:rsidRDefault="00A84A6B" w:rsidP="00A8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4A6B" w:rsidRPr="00A84A6B" w:rsidRDefault="00A84A6B" w:rsidP="00A8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4A6B" w:rsidRPr="00A84A6B" w:rsidRDefault="00A84A6B" w:rsidP="00A8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4A6B" w:rsidRPr="00A84A6B" w:rsidRDefault="00A84A6B" w:rsidP="00A8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вокруг нас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производство и труд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лекция;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технологии в  производстве. Характеристика технологии, ее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 использованием «Оценочного листа»;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волокна растительного происхождения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 использованием «Оценочного листа»;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Ткацкие </w:t>
            </w:r>
            <w:proofErr w:type="spell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переплетения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атуральные</w:t>
            </w:r>
            <w:proofErr w:type="spell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волокна животного происхождения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с использованием 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«Оценочного листа»;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свойства текстильных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 использованием «Оценочного листа»;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свойства тканей 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химических </w:t>
            </w:r>
            <w:proofErr w:type="spell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ее свойства, области применения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операции при ручных работах. Подготовка </w:t>
            </w:r>
            <w:proofErr w:type="spell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таней</w:t>
            </w:r>
            <w:proofErr w:type="spell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ниток к вышивке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 швейных изделий вышивкой. Вышивание швом крест по горизонтали и вертикали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Вышивание швом крест по диагонали. Технология выполнения ручных стежков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и оборудование для вышивки атласными 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лентами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ленты в игле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Швы, использование в вышивке лентами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готовой работы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вязание крючком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обозначения применяемые при вязании крючком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полотна: начало вязания. Вязание рядами. Основные способы вывязывания петель.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вязания. Способы вязания по 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рационального питания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 приготовления бутербродов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приготовления горячих напитков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яиц в кулинарии. Технология приготовления различных 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блюд из яиц.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приготовления блюд из сырых </w:t>
            </w:r>
            <w:proofErr w:type="spell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овеще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тепловой обработки продуктов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Сервировка стола. Правила этикета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культурных растений и технология их выращивания.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использования дикорастущих растений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как объект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преобразования животных организмов в интересах человека и их основные элементы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Сущность социальных 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социальных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средства творческой и проективной деятельности. Выбор идеи проектирования.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виды деятельности по создании технологии: </w:t>
            </w:r>
            <w:proofErr w:type="spell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пректирование</w:t>
            </w:r>
            <w:proofErr w:type="spellEnd"/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моделирование, конструирование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деятельности по созданию технологии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проектирование, моделирование, конструирование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цели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 проектирования. "Звездочка обдумывания"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Дизайн-анализ проекта. Конструкторский этап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технологический этап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пояснительной записки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Технологический этап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себестоимости изделия. Разработка рекламы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себестоимости изделия. Разработка рекламы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ее виды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Объективная информация. Субъективная информация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арактеристика видов информации в зависимости от органов чувств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Составляющие технологии: этапы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операции действия.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технологической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Сырье и материалы как основы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Натуральное, искусственное, синтетическое сырье и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Конструкционные материалы. Физические и технологические свойства конструкционных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ее свойства. Различные изделия из бумаги. Потребность человека в бумаге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Ткань и ее свойства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тканей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Древесина и ее свойства. Древесные материалы и их применение. Изделия из  древесины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человечества в древесине. Сохранение лесов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древесины и их рациональное использование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технологические операции и приемы ручной обработки древесины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Древесина как конструкционный материал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и их свойства. Металлические части машин и механизмов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Тонколистовая сталь и проволока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Черные и цветные металлы. Свойства и металлов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Пластмассы и их свойства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виды пластмасс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пластма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 в пр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омышленности и быту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Наноструктуры</w:t>
            </w:r>
            <w:proofErr w:type="spell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использование в различных технологиях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Природные и синтетические </w:t>
            </w:r>
            <w:proofErr w:type="spell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наноструктуры</w:t>
            </w:r>
            <w:proofErr w:type="spell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Композиты и </w:t>
            </w:r>
            <w:proofErr w:type="spell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нанокомпозиты</w:t>
            </w:r>
            <w:proofErr w:type="spell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применение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материалы и их применение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Аллотропные</w:t>
            </w:r>
            <w:proofErr w:type="spell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соединения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для работы с бумагой: ножницы, нож, клей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бумаги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для работы с ткань: ножницы, иглы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ткани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ткани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Инструменты для работы с </w:t>
            </w:r>
            <w:proofErr w:type="spell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деревом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:-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молоток</w:t>
            </w:r>
            <w:proofErr w:type="spell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отвертка, </w:t>
            </w:r>
            <w:proofErr w:type="spell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пила;-рубанок</w:t>
            </w:r>
            <w:proofErr w:type="spell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шерхебель, рашпиль, шлифовальная шкурка. Столярный верстак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дерева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дерева. Народные промыслы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дерева. Народные промыслы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Инструменты для работы с </w:t>
            </w:r>
            <w:proofErr w:type="spell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металлами:-ножницы</w:t>
            </w:r>
            <w:proofErr w:type="spell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бородок, сверла, молоток, киянка; кусачки,  плоскогубцы, зубило, </w:t>
            </w:r>
            <w:proofErr w:type="spell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напильник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лесарный</w:t>
            </w:r>
            <w:proofErr w:type="spellEnd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верстак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 использованием «Оценочного листа»;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металла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 использованием «Оценочного листа»;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</w:tr>
      <w:tr w:rsidR="00A84A6B" w:rsidRPr="00A84A6B" w:rsidTr="00A84A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изделий из 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работа;</w:t>
            </w: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84A6B" w:rsidRPr="00A84A6B" w:rsidTr="00A84A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4A6B" w:rsidRPr="00A84A6B" w:rsidRDefault="00A84A6B" w:rsidP="00A8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4A6B" w:rsidRPr="00A84A6B" w:rsidRDefault="00A84A6B" w:rsidP="00A84A6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84A6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A84A6B" w:rsidRPr="00A84A6B" w:rsidRDefault="00A84A6B" w:rsidP="00A84A6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A84A6B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A84A6B" w:rsidRPr="00A84A6B" w:rsidRDefault="00A84A6B" w:rsidP="00A84A6B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Технология. 5 класс/Казакевич В.М., Пичугина Г.В., Семёнова Г.Ю. и другие; под редакцией Казакевича В.М., Акционерное общество «Издательство «Просвещение»;</w:t>
      </w:r>
    </w:p>
    <w:p w:rsidR="00A84A6B" w:rsidRPr="00A84A6B" w:rsidRDefault="00A84A6B" w:rsidP="00A84A6B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свой вариант:</w:t>
      </w:r>
    </w:p>
    <w:p w:rsidR="00A84A6B" w:rsidRPr="00A84A6B" w:rsidRDefault="00A84A6B" w:rsidP="00A84A6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A84A6B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A84A6B" w:rsidRPr="00A84A6B" w:rsidRDefault="00A84A6B" w:rsidP="00A84A6B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Н.В. </w:t>
      </w:r>
      <w:proofErr w:type="spell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Синицина</w:t>
      </w:r>
      <w:proofErr w:type="spell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П.С.Самородский</w:t>
      </w:r>
      <w:proofErr w:type="spell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Технология программа 5-8 классов .</w:t>
      </w:r>
      <w:proofErr w:type="spell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здательский</w:t>
      </w:r>
      <w:proofErr w:type="spell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центр."</w:t>
      </w:r>
      <w:proofErr w:type="spell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"2015г.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Учебник технологии 5 класс универсальная линия Синица </w:t>
      </w:r>
      <w:proofErr w:type="spell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Н.В.,Самородский</w:t>
      </w:r>
      <w:proofErr w:type="spell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П.С., Симоненко В.Д., </w:t>
      </w:r>
      <w:proofErr w:type="spell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Яковенко</w:t>
      </w:r>
      <w:proofErr w:type="spell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Издательский центр. "</w:t>
      </w:r>
      <w:proofErr w:type="spell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"2014г.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Образовательный портал «Непрерывная подготовка учителя технологии»: http://tehnologi.su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Сообщество взаимопомощи учителей: </w:t>
      </w:r>
      <w:proofErr w:type="spell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Pedsovet.su</w:t>
      </w:r>
      <w:proofErr w:type="spell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http://pedsovet.su/load/212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Образовательный сайт «ИКТ на уроках технологии»: http://ikt45.ru/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Сообщество учителей технологии: http://www.edu54.ru/node/87333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Сообщество учителей технологии «Уроки творчества: искусство и технология в школе»: http://www.it-n.ru/communities.aspx?cat_no=4262&amp;tmpl=com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Библиотека разработок по технологии: http://nsportal.ru/shkola/tekhnologiya/library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Сайт «Лобзик»: http://www.lobzik.pri.ee/modules/news/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Сайт учителя технологии Трудовик 45: http://trudovik45.ru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Сайт учителя-эксперта Технологии: http://technologys.info</w:t>
      </w:r>
    </w:p>
    <w:p w:rsidR="00A84A6B" w:rsidRPr="00A84A6B" w:rsidRDefault="00A84A6B" w:rsidP="00A84A6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A84A6B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A84A6B" w:rsidRPr="00A84A6B" w:rsidRDefault="00A84A6B" w:rsidP="00A84A6B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1. http://center.fio.ru/som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http://www.eor-np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http://www.eor.it.ru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http://www.openclass.ru/user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http://www/it-n.ru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http://eidos.ru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http://www.botic.ru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http://www.cnso.ru/tehn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http://files.school-collection.edu.ru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http://trud.rkc-74.ru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http://tehnologia.59442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http://www</w:t>
      </w:r>
      <w:proofErr w:type="gramEnd"/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t>.domovodstvo.fatal.ru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http://tehnologiya.narod.ru</w:t>
      </w:r>
      <w:r w:rsidRPr="00A84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http://new.teacher.fio.ru</w:t>
      </w:r>
    </w:p>
    <w:p w:rsidR="00A84A6B" w:rsidRPr="00A84A6B" w:rsidRDefault="00A84A6B" w:rsidP="00A84A6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A84A6B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A84A6B" w:rsidRPr="00A84A6B" w:rsidRDefault="00A84A6B" w:rsidP="00A84A6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A84A6B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УЧЕБНОЕ ОБОРУДОВАНИЕ</w:t>
      </w:r>
    </w:p>
    <w:p w:rsidR="00A84A6B" w:rsidRPr="00A84A6B" w:rsidRDefault="00A84A6B" w:rsidP="00A84A6B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Модели, </w:t>
      </w:r>
      <w:proofErr w:type="spellStart"/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мультимедийный</w:t>
      </w:r>
      <w:proofErr w:type="spellEnd"/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проектор, компьютер.</w:t>
      </w:r>
    </w:p>
    <w:p w:rsidR="00A84A6B" w:rsidRPr="00A84A6B" w:rsidRDefault="00A84A6B" w:rsidP="00A84A6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A84A6B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ОБОРУДОВАНИЕ ДЛЯ ПРОВЕДЕНИЯ ПРАКТИЧЕСКИХ РАБОТ</w:t>
      </w:r>
    </w:p>
    <w:p w:rsidR="00A84A6B" w:rsidRPr="00A84A6B" w:rsidRDefault="00A84A6B" w:rsidP="00A84A6B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Швейная машина, текстиль, </w:t>
      </w:r>
      <w:proofErr w:type="spellStart"/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иголки</w:t>
      </w:r>
      <w:proofErr w:type="gramStart"/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,н</w:t>
      </w:r>
      <w:proofErr w:type="gramEnd"/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итки</w:t>
      </w:r>
      <w:proofErr w:type="spellEnd"/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, ножницы, посуда (чайник, кастрюля, </w:t>
      </w:r>
      <w:proofErr w:type="spellStart"/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чашки,тарелки</w:t>
      </w:r>
      <w:proofErr w:type="spellEnd"/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, ложки, вилки, ножи, разделочные доски), индивидуальный набор инструментов ученика</w:t>
      </w:r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Инструменты для работы с бумагой: ножницы, нож, клей.</w:t>
      </w:r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Инструменты для работы с тканью: ножницы, иглы, клей.</w:t>
      </w:r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</w:r>
      <w:proofErr w:type="gramStart"/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Инструменты для работы с деревом:</w:t>
      </w:r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— молоток, отвёртка, пила;</w:t>
      </w:r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— рубанок, шерхебель, рашпиль, шлифовальная шкурка.</w:t>
      </w:r>
      <w:proofErr w:type="gramEnd"/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 xml:space="preserve">Столярный верстак. </w:t>
      </w:r>
      <w:proofErr w:type="gramStart"/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Инструменты для работы с металлами:</w:t>
      </w:r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— ножницы, бородок, свёрла, молоток, киянка;</w:t>
      </w:r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 xml:space="preserve">— кусачки, </w:t>
      </w:r>
      <w:proofErr w:type="spellStart"/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плоскогуб-цы</w:t>
      </w:r>
      <w:proofErr w:type="spellEnd"/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, круглогубцы, зубило, напильник.</w:t>
      </w:r>
      <w:proofErr w:type="gramEnd"/>
      <w:r w:rsidRPr="00A84A6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Слесарный верстак</w:t>
      </w:r>
    </w:p>
    <w:p w:rsidR="00A84A6B" w:rsidRDefault="00A84A6B">
      <w:r>
        <w:br w:type="page"/>
      </w:r>
    </w:p>
    <w:p w:rsidR="0018672E" w:rsidRDefault="0018672E"/>
    <w:sectPr w:rsidR="0018672E" w:rsidSect="00A84A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4A6B"/>
    <w:rsid w:val="0018672E"/>
    <w:rsid w:val="00A84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2E"/>
  </w:style>
  <w:style w:type="paragraph" w:styleId="1">
    <w:name w:val="heading 1"/>
    <w:basedOn w:val="a"/>
    <w:link w:val="10"/>
    <w:uiPriority w:val="9"/>
    <w:qFormat/>
    <w:rsid w:val="00A84A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4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A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4A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A84A6B"/>
  </w:style>
  <w:style w:type="character" w:styleId="a4">
    <w:name w:val="Strong"/>
    <w:basedOn w:val="a0"/>
    <w:uiPriority w:val="22"/>
    <w:qFormat/>
    <w:rsid w:val="00A84A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724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202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113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7812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3487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5218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4992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7155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37620235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164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734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181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185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212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80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217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8951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5869030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984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377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28240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3040</Words>
  <Characters>17334</Characters>
  <Application>Microsoft Office Word</Application>
  <DocSecurity>0</DocSecurity>
  <Lines>144</Lines>
  <Paragraphs>40</Paragraphs>
  <ScaleCrop>false</ScaleCrop>
  <Company>Reanimator Extreme Edition</Company>
  <LinksUpToDate>false</LinksUpToDate>
  <CharactersWithSpaces>20334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2022-09-11T10:36:00Z</dcterms:created>
  <dcterms:modified xsi:type="dcterms:W3CDTF">2022-09-11T10:38:00Z</dcterms:modified>
</cp:coreProperties>
</file>